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3D78B088" w:rsidR="00923B55" w:rsidRPr="008202D3" w:rsidRDefault="00EE60BC" w:rsidP="002E5592">
      <w:pPr>
        <w:spacing w:after="120" w:line="240" w:lineRule="auto"/>
        <w:contextualSpacing/>
        <w:jc w:val="center"/>
        <w:rPr>
          <w:rFonts w:asciiTheme="majorHAnsi" w:hAnsiTheme="majorHAnsi" w:cstheme="majorHAnsi"/>
          <w:b/>
          <w:lang w:eastAsia="en-US"/>
        </w:rPr>
      </w:pPr>
      <w:r w:rsidRPr="00085E0D">
        <w:rPr>
          <w:rFonts w:asciiTheme="majorHAnsi" w:hAnsiTheme="majorHAnsi" w:cstheme="majorHAnsi"/>
          <w:b/>
        </w:rPr>
        <w:t>VANDENS MINKŠTINIMO CENTRALIZUOTAI GALIMYBIŲ STUDIJ</w:t>
      </w:r>
      <w:r>
        <w:rPr>
          <w:rFonts w:asciiTheme="majorHAnsi" w:hAnsiTheme="majorHAnsi" w:cstheme="majorHAnsi"/>
          <w:b/>
        </w:rPr>
        <w:t>OS</w:t>
      </w:r>
      <w:r w:rsidRPr="008202D3">
        <w:rPr>
          <w:rFonts w:asciiTheme="majorHAnsi" w:hAnsiTheme="majorHAnsi" w:cstheme="majorHAnsi"/>
          <w:b/>
        </w:rPr>
        <w:t xml:space="preserve">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7C72949E"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 </w:t>
            </w:r>
            <w:r w:rsidR="00EE60BC" w:rsidRPr="00EE60BC">
              <w:rPr>
                <w:rFonts w:asciiTheme="majorHAnsi" w:hAnsiTheme="majorHAnsi" w:cstheme="majorHAnsi"/>
                <w:sz w:val="22"/>
                <w:szCs w:val="22"/>
                <w:lang w:val="lt-LT"/>
              </w:rPr>
              <w:t>Vandens minkštinimo centralizuotai galimybių studij</w:t>
            </w:r>
            <w:r w:rsidR="00360C20">
              <w:rPr>
                <w:rFonts w:asciiTheme="majorHAnsi" w:hAnsiTheme="majorHAnsi" w:cstheme="majorHAnsi"/>
                <w:sz w:val="22"/>
                <w:szCs w:val="22"/>
                <w:lang w:val="lt-LT"/>
              </w:rPr>
              <w:t xml:space="preserve">os paslaugas </w:t>
            </w:r>
            <w:r w:rsidR="00A439D9" w:rsidRPr="008202D3">
              <w:rPr>
                <w:rFonts w:asciiTheme="majorHAnsi" w:hAnsiTheme="majorHAnsi" w:cstheme="majorHAnsi"/>
                <w:sz w:val="22"/>
                <w:szCs w:val="22"/>
                <w:lang w:val="lt-LT"/>
              </w:rPr>
              <w:t>(toliau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360C20">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71128A29" w:rsidR="008E25DE" w:rsidRPr="00966CFB" w:rsidRDefault="00924EED" w:rsidP="00966CFB">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360C20">
                  <w:rPr>
                    <w:rStyle w:val="Style2"/>
                    <w:rFonts w:asciiTheme="majorHAnsi" w:hAnsiTheme="majorHAnsi" w:cstheme="majorHAnsi"/>
                    <w:szCs w:val="22"/>
                    <w:lang w:val="lt-LT"/>
                  </w:rPr>
                  <w:t>Konkretus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priede Nr. </w:t>
            </w:r>
            <w:r w:rsidR="00966CFB">
              <w:rPr>
                <w:rFonts w:asciiTheme="majorHAnsi" w:hAnsiTheme="majorHAnsi" w:cstheme="majorHAnsi"/>
                <w:sz w:val="22"/>
                <w:szCs w:val="22"/>
                <w:lang w:val="lt-LT"/>
              </w:rPr>
              <w:t>1 (techninė specifikacija)</w:t>
            </w:r>
            <w:r w:rsidR="00A77649" w:rsidRPr="008202D3">
              <w:rPr>
                <w:rFonts w:asciiTheme="majorHAnsi" w:hAnsiTheme="majorHAnsi" w:cstheme="majorHAnsi"/>
                <w:sz w:val="22"/>
                <w:szCs w:val="22"/>
                <w:lang w:val="lt-LT"/>
              </w:rPr>
              <w:t>.</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08655C31"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aina be PVM [</w:t>
            </w:r>
            <w:r w:rsidRPr="008202D3">
              <w:rPr>
                <w:rFonts w:asciiTheme="majorHAnsi" w:hAnsiTheme="majorHAnsi" w:cstheme="majorHAnsi"/>
                <w:sz w:val="22"/>
                <w:szCs w:val="22"/>
                <w:highlight w:val="lightGray"/>
                <w:lang w:val="lt-LT"/>
              </w:rPr>
              <w:t>įrašyti</w:t>
            </w:r>
            <w:r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31BD6C41"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966CFB">
                  <w:rPr>
                    <w:rStyle w:val="Style3"/>
                    <w:rFonts w:asciiTheme="majorHAnsi" w:hAnsiTheme="majorHAnsi" w:cstheme="majorHAnsi"/>
                    <w:szCs w:val="22"/>
                    <w:lang w:val="lt-LT"/>
                  </w:rPr>
                  <w:t>fiksuota kaina</w:t>
                </w:r>
              </w:sdtContent>
            </w:sdt>
          </w:p>
          <w:p w14:paraId="011274E3" w14:textId="45AD4E37" w:rsidR="00B56DD4" w:rsidRPr="000A5B26" w:rsidRDefault="00AC38A5" w:rsidP="000A5B26">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1F6FE6">
                  <w:rPr>
                    <w:rStyle w:val="Style3"/>
                    <w:rFonts w:asciiTheme="majorHAnsi" w:hAnsiTheme="majorHAnsi" w:cstheme="majorHAnsi"/>
                    <w:szCs w:val="22"/>
                    <w:lang w:val="lt-LT"/>
                  </w:rPr>
                  <w:t>taikoma</w:t>
                </w:r>
              </w:sdtContent>
            </w:sdt>
            <w:r w:rsidR="000A5B26">
              <w:rPr>
                <w:rFonts w:asciiTheme="majorHAnsi" w:hAnsiTheme="majorHAnsi" w:cstheme="majorHAnsi"/>
                <w:i/>
                <w:iCs/>
                <w:szCs w:val="22"/>
                <w:lang w:val="lt-LT" w:bidi="ta-IN"/>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63D38104" w:rsidR="00F41B8C" w:rsidRPr="00984C52" w:rsidRDefault="00F61BE0" w:rsidP="00984C52">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6E6EDF">
                  <w:rPr>
                    <w:rStyle w:val="Style2"/>
                    <w:rFonts w:asciiTheme="majorHAnsi" w:hAnsiTheme="majorHAnsi" w:cstheme="majorHAnsi"/>
                    <w:szCs w:val="22"/>
                    <w:lang w:val="lt-LT"/>
                  </w:rPr>
                  <w:t>nėra mokamas</w:t>
                </w:r>
              </w:sdtContent>
            </w:sdt>
            <w:r w:rsidR="00984C52">
              <w:rPr>
                <w:rFonts w:asciiTheme="majorHAnsi" w:hAnsiTheme="majorHAnsi" w:cstheme="majorHAnsi"/>
                <w:i/>
                <w:iCs/>
                <w:szCs w:val="22"/>
                <w:lang w:val="lt-LT" w:bidi="ta-IN"/>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0871F4"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w:t>
            </w:r>
            <w:r w:rsidRPr="000871F4">
              <w:rPr>
                <w:rFonts w:asciiTheme="majorHAnsi" w:hAnsiTheme="majorHAnsi" w:cstheme="majorHAnsi"/>
                <w:sz w:val="22"/>
                <w:szCs w:val="22"/>
                <w:lang w:val="lt-LT"/>
              </w:rPr>
              <w:t>At</w:t>
            </w:r>
            <w:r w:rsidR="00167833" w:rsidRPr="000871F4">
              <w:rPr>
                <w:rFonts w:asciiTheme="majorHAnsi" w:hAnsiTheme="majorHAnsi" w:cstheme="majorHAnsi"/>
                <w:sz w:val="22"/>
                <w:szCs w:val="22"/>
                <w:lang w:val="lt-LT"/>
              </w:rPr>
              <w:t>siskaitymo</w:t>
            </w:r>
            <w:r w:rsidRPr="000871F4">
              <w:rPr>
                <w:rFonts w:asciiTheme="majorHAnsi" w:hAnsiTheme="majorHAnsi" w:cstheme="majorHAnsi"/>
                <w:sz w:val="22"/>
                <w:szCs w:val="22"/>
                <w:lang w:val="lt-LT"/>
              </w:rPr>
              <w:t xml:space="preserve"> laikotarpio </w:t>
            </w:r>
            <w:r w:rsidR="009673EB" w:rsidRPr="000871F4">
              <w:rPr>
                <w:rFonts w:asciiTheme="majorHAnsi" w:hAnsiTheme="majorHAnsi" w:cstheme="majorHAnsi"/>
                <w:sz w:val="22"/>
                <w:szCs w:val="22"/>
                <w:lang w:val="lt-LT"/>
              </w:rPr>
              <w:t>5</w:t>
            </w:r>
            <w:r w:rsidRPr="000871F4">
              <w:rPr>
                <w:rFonts w:asciiTheme="majorHAnsi" w:hAnsiTheme="majorHAnsi" w:cstheme="majorHAnsi"/>
                <w:sz w:val="22"/>
                <w:szCs w:val="22"/>
                <w:lang w:val="lt-LT"/>
              </w:rPr>
              <w:t xml:space="preserve"> </w:t>
            </w:r>
            <w:r w:rsidR="00E36330" w:rsidRPr="000871F4">
              <w:rPr>
                <w:rFonts w:asciiTheme="majorHAnsi" w:hAnsiTheme="majorHAnsi" w:cstheme="majorHAnsi"/>
                <w:sz w:val="22"/>
                <w:szCs w:val="22"/>
                <w:lang w:val="lt-LT"/>
              </w:rPr>
              <w:t>D</w:t>
            </w:r>
            <w:r w:rsidRPr="000871F4">
              <w:rPr>
                <w:rFonts w:asciiTheme="majorHAnsi" w:hAnsiTheme="majorHAnsi" w:cstheme="majorHAnsi"/>
                <w:sz w:val="22"/>
                <w:szCs w:val="22"/>
                <w:lang w:val="lt-LT"/>
              </w:rPr>
              <w:t>ien</w:t>
            </w:r>
            <w:r w:rsidR="001F4871" w:rsidRPr="000871F4">
              <w:rPr>
                <w:rFonts w:asciiTheme="majorHAnsi" w:hAnsiTheme="majorHAnsi" w:cstheme="majorHAnsi"/>
                <w:sz w:val="22"/>
                <w:szCs w:val="22"/>
                <w:lang w:val="lt-LT"/>
              </w:rPr>
              <w:t>os</w:t>
            </w:r>
            <w:r w:rsidRPr="000871F4">
              <w:rPr>
                <w:rFonts w:asciiTheme="majorHAnsi" w:hAnsiTheme="majorHAnsi" w:cstheme="majorHAnsi"/>
                <w:sz w:val="22"/>
                <w:szCs w:val="22"/>
                <w:lang w:val="lt-LT"/>
              </w:rPr>
              <w:t>.</w:t>
            </w:r>
          </w:p>
          <w:p w14:paraId="7AE1F781" w14:textId="5A179D80"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0F6BE949" w14:textId="7CF4E58F" w:rsidR="00171E59" w:rsidRPr="00EB2FDB" w:rsidRDefault="00171E59" w:rsidP="00EB2FDB">
            <w:pPr>
              <w:tabs>
                <w:tab w:val="left" w:pos="594"/>
              </w:tabs>
              <w:rPr>
                <w:rFonts w:asciiTheme="majorHAnsi" w:hAnsiTheme="majorHAnsi" w:cstheme="majorHAnsi"/>
              </w:rPr>
            </w:pPr>
          </w:p>
        </w:tc>
      </w:tr>
      <w:tr w:rsidR="004D2C14" w:rsidRPr="008202D3" w14:paraId="3413FF5B" w14:textId="77777777" w:rsidTr="008D3B80">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7C9BD17D"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Pr="00587F41">
              <w:rPr>
                <w:rFonts w:asciiTheme="majorHAnsi" w:hAnsiTheme="majorHAnsi" w:cstheme="majorHAnsi"/>
                <w:sz w:val="22"/>
                <w:szCs w:val="22"/>
                <w:lang w:val="lt-LT"/>
              </w:rPr>
              <w:t>nuo Sutarties pasirašymo dienos</w:t>
            </w:r>
            <w:r w:rsidR="00587F41" w:rsidRPr="00587F41">
              <w:rPr>
                <w:rFonts w:asciiTheme="majorHAnsi" w:hAnsiTheme="majorHAnsi" w:cstheme="majorHAnsi"/>
                <w:sz w:val="22"/>
                <w:szCs w:val="22"/>
                <w:lang w:val="lt-LT"/>
              </w:rPr>
              <w:t>.</w:t>
            </w:r>
          </w:p>
          <w:p w14:paraId="36FE2B77" w14:textId="3F2EF91F"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0E6962">
              <w:rPr>
                <w:rFonts w:asciiTheme="majorHAnsi" w:hAnsiTheme="majorHAnsi" w:cstheme="majorHAnsi"/>
                <w:sz w:val="22"/>
                <w:szCs w:val="22"/>
                <w:lang w:val="lt-LT"/>
              </w:rPr>
              <w:t xml:space="preserve">nurodytas </w:t>
            </w:r>
            <w:r w:rsidR="000E6962" w:rsidRPr="000E6962">
              <w:rPr>
                <w:rFonts w:asciiTheme="majorHAnsi" w:hAnsiTheme="majorHAnsi" w:cstheme="majorHAnsi"/>
                <w:sz w:val="22"/>
                <w:szCs w:val="22"/>
                <w:lang w:val="lt-LT"/>
              </w:rPr>
              <w:t>Sutarties SD priede Nr. 1 (techninė specifikacija)</w:t>
            </w:r>
            <w:r w:rsidR="000E6962">
              <w:rPr>
                <w:rFonts w:asciiTheme="majorHAnsi" w:hAnsiTheme="majorHAnsi" w:cstheme="majorHAnsi"/>
                <w:sz w:val="22"/>
                <w:szCs w:val="22"/>
                <w:lang w:val="lt-LT"/>
              </w:rPr>
              <w:t xml:space="preserve"> </w:t>
            </w:r>
            <w:r w:rsidR="001300B1">
              <w:rPr>
                <w:rFonts w:asciiTheme="majorHAnsi" w:hAnsiTheme="majorHAnsi" w:cstheme="majorHAnsi"/>
                <w:sz w:val="22"/>
                <w:szCs w:val="22"/>
                <w:lang w:val="lt-LT"/>
              </w:rPr>
              <w:t>4.2 punkte.</w:t>
            </w:r>
          </w:p>
          <w:p w14:paraId="43A5FE0E" w14:textId="532B779B" w:rsidR="00896762" w:rsidRDefault="003758F8" w:rsidP="00E939E7">
            <w:pPr>
              <w:pStyle w:val="ListParagraph"/>
              <w:numPr>
                <w:ilvl w:val="1"/>
                <w:numId w:val="33"/>
              </w:numPr>
              <w:spacing w:after="0"/>
              <w:ind w:left="462" w:hanging="462"/>
              <w:rPr>
                <w:rFonts w:asciiTheme="majorHAnsi" w:hAnsiTheme="majorHAnsi" w:cstheme="majorHAnsi"/>
                <w:sz w:val="22"/>
                <w:szCs w:val="22"/>
                <w:lang w:val="lt-LT"/>
              </w:rPr>
            </w:pPr>
            <w:r w:rsidRPr="00896762">
              <w:rPr>
                <w:rFonts w:asciiTheme="majorHAnsi" w:hAnsiTheme="majorHAnsi" w:cstheme="majorHAnsi"/>
                <w:sz w:val="22"/>
                <w:szCs w:val="22"/>
                <w:lang w:val="lt-LT"/>
              </w:rPr>
              <w:lastRenderedPageBreak/>
              <w:t xml:space="preserve">Paslaugos bus teikiamos: </w:t>
            </w:r>
            <w:r w:rsidR="00896762" w:rsidRPr="00896762">
              <w:rPr>
                <w:rFonts w:asciiTheme="majorHAnsi" w:hAnsiTheme="majorHAnsi" w:cstheme="majorHAnsi"/>
                <w:sz w:val="22"/>
                <w:szCs w:val="22"/>
                <w:lang w:val="lt-LT"/>
              </w:rPr>
              <w:t>nurodytas Sutarties SD priede Nr. 1 (techninė specifikacija) 4.1 punkte.</w:t>
            </w:r>
          </w:p>
          <w:p w14:paraId="54311F14" w14:textId="77777777" w:rsidR="00896762" w:rsidRPr="00950B24" w:rsidRDefault="00896762" w:rsidP="00950B24">
            <w:pPr>
              <w:rPr>
                <w:rFonts w:asciiTheme="majorHAnsi" w:hAnsiTheme="majorHAnsi" w:cstheme="majorHAnsi"/>
              </w:rPr>
            </w:pPr>
          </w:p>
          <w:p w14:paraId="062427B5" w14:textId="423D93B7" w:rsidR="00CC3ACE" w:rsidRPr="00D620CA" w:rsidRDefault="003758F8" w:rsidP="00D620CA">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teikiamos pagal </w:t>
            </w:r>
            <w:r w:rsidR="00E36330">
              <w:rPr>
                <w:rFonts w:asciiTheme="majorHAnsi" w:hAnsiTheme="majorHAnsi" w:cstheme="majorHAnsi"/>
                <w:sz w:val="22"/>
                <w:szCs w:val="22"/>
                <w:lang w:val="lt-LT"/>
              </w:rPr>
              <w:t>G</w:t>
            </w:r>
            <w:r w:rsidRPr="008202D3">
              <w:rPr>
                <w:rFonts w:asciiTheme="majorHAnsi" w:hAnsiTheme="majorHAnsi" w:cstheme="majorHAnsi"/>
                <w:sz w:val="22"/>
                <w:szCs w:val="22"/>
                <w:lang w:val="lt-LT"/>
              </w:rPr>
              <w:t>rafiką (</w:t>
            </w:r>
            <w:r w:rsidR="00DD353A" w:rsidRPr="008202D3">
              <w:rPr>
                <w:rFonts w:asciiTheme="majorHAnsi" w:hAnsiTheme="majorHAnsi" w:cstheme="majorHAnsi"/>
                <w:sz w:val="22"/>
                <w:szCs w:val="22"/>
                <w:lang w:val="lt-LT"/>
              </w:rPr>
              <w:t>Sutarties SD p</w:t>
            </w:r>
            <w:r w:rsidRPr="008202D3">
              <w:rPr>
                <w:rFonts w:asciiTheme="majorHAnsi" w:hAnsiTheme="majorHAnsi" w:cstheme="majorHAnsi"/>
                <w:sz w:val="22"/>
                <w:szCs w:val="22"/>
                <w:lang w:val="lt-LT"/>
              </w:rPr>
              <w:t xml:space="preserve">riedas Nr. </w:t>
            </w:r>
            <w:r w:rsidR="00D620CA">
              <w:rPr>
                <w:rFonts w:asciiTheme="majorHAnsi" w:hAnsiTheme="majorHAnsi" w:cstheme="majorHAnsi"/>
                <w:sz w:val="22"/>
                <w:szCs w:val="22"/>
                <w:lang w:val="lt-LT"/>
              </w:rPr>
              <w:t>1</w:t>
            </w:r>
            <w:r w:rsidRPr="008202D3">
              <w:rPr>
                <w:rFonts w:asciiTheme="majorHAnsi" w:hAnsiTheme="majorHAnsi" w:cstheme="majorHAnsi"/>
                <w:sz w:val="22"/>
                <w:szCs w:val="22"/>
                <w:lang w:val="lt-LT"/>
              </w:rPr>
              <w:t xml:space="preserve">), kuris sudaromas per </w:t>
            </w:r>
            <w:r w:rsidR="00694F08">
              <w:rPr>
                <w:rFonts w:asciiTheme="majorHAnsi" w:hAnsiTheme="majorHAnsi" w:cstheme="majorHAnsi"/>
                <w:sz w:val="22"/>
                <w:szCs w:val="22"/>
                <w:lang w:val="lt-LT"/>
              </w:rPr>
              <w:t>10 d.</w:t>
            </w:r>
            <w:r w:rsidR="00B26EA3">
              <w:rPr>
                <w:rFonts w:asciiTheme="majorHAnsi" w:hAnsiTheme="majorHAnsi" w:cstheme="majorHAnsi"/>
                <w:sz w:val="22"/>
                <w:szCs w:val="22"/>
                <w:lang w:val="lt-LT"/>
              </w:rPr>
              <w:t xml:space="preserve"> </w:t>
            </w:r>
            <w:r w:rsidR="00694F08">
              <w:rPr>
                <w:rFonts w:asciiTheme="majorHAnsi" w:hAnsiTheme="majorHAnsi" w:cstheme="majorHAnsi"/>
                <w:sz w:val="22"/>
                <w:szCs w:val="22"/>
                <w:lang w:val="lt-LT"/>
              </w:rPr>
              <w:t xml:space="preserve">d. </w:t>
            </w:r>
            <w:r w:rsidR="009147FB" w:rsidRPr="00B26EA3">
              <w:rPr>
                <w:rFonts w:asciiTheme="majorHAnsi" w:hAnsiTheme="majorHAnsi" w:cstheme="majorHAnsi"/>
                <w:sz w:val="22"/>
                <w:szCs w:val="22"/>
                <w:lang w:val="lt-LT"/>
              </w:rPr>
              <w:t xml:space="preserve">el. </w:t>
            </w:r>
            <w:r w:rsidR="002B5723" w:rsidRPr="00B26EA3">
              <w:rPr>
                <w:rFonts w:asciiTheme="majorHAnsi" w:hAnsiTheme="majorHAnsi" w:cstheme="majorHAnsi"/>
                <w:sz w:val="22"/>
                <w:szCs w:val="22"/>
                <w:lang w:val="lt-LT"/>
              </w:rPr>
              <w:t>p</w:t>
            </w:r>
            <w:r w:rsidR="009147FB" w:rsidRPr="00B26EA3">
              <w:rPr>
                <w:rFonts w:asciiTheme="majorHAnsi" w:hAnsiTheme="majorHAnsi" w:cstheme="majorHAnsi"/>
                <w:sz w:val="22"/>
                <w:szCs w:val="22"/>
                <w:lang w:val="lt-LT"/>
              </w:rPr>
              <w:t>aštu</w:t>
            </w:r>
            <w:r w:rsidR="00DE505F" w:rsidRPr="00B26EA3">
              <w:rPr>
                <w:rFonts w:asciiTheme="majorHAnsi" w:hAnsiTheme="majorHAnsi" w:cstheme="majorHAnsi"/>
                <w:sz w:val="22"/>
                <w:szCs w:val="22"/>
                <w:lang w:val="lt-LT"/>
              </w:rPr>
              <w:t>,</w:t>
            </w:r>
            <w:r w:rsidR="00AA6598" w:rsidRPr="00B26EA3">
              <w:rPr>
                <w:rFonts w:asciiTheme="majorHAnsi" w:hAnsiTheme="majorHAnsi" w:cstheme="majorHAnsi"/>
                <w:sz w:val="22"/>
                <w:szCs w:val="22"/>
                <w:lang w:val="lt-LT"/>
              </w:rPr>
              <w:t xml:space="preserve"> </w:t>
            </w:r>
            <w:r w:rsidR="00B26EA3" w:rsidRPr="00B26EA3">
              <w:rPr>
                <w:rFonts w:asciiTheme="majorHAnsi" w:hAnsiTheme="majorHAnsi" w:cstheme="majorHAnsi"/>
                <w:sz w:val="22"/>
                <w:szCs w:val="22"/>
                <w:highlight w:val="lightGray"/>
                <w:lang w:val="lt-LT"/>
              </w:rPr>
              <w:t>[</w:t>
            </w:r>
            <w:r w:rsidR="00AA6598" w:rsidRPr="00B26EA3">
              <w:rPr>
                <w:rFonts w:asciiTheme="majorHAnsi" w:hAnsiTheme="majorHAnsi" w:cstheme="majorHAnsi"/>
                <w:sz w:val="22"/>
                <w:szCs w:val="22"/>
                <w:highlight w:val="lightGray"/>
                <w:lang w:val="lt-LT"/>
              </w:rPr>
              <w:t>nurodyt</w:t>
            </w:r>
            <w:r w:rsidR="00FA4345" w:rsidRPr="00B26EA3">
              <w:rPr>
                <w:rFonts w:asciiTheme="majorHAnsi" w:hAnsiTheme="majorHAnsi" w:cstheme="majorHAnsi"/>
                <w:sz w:val="22"/>
                <w:szCs w:val="22"/>
                <w:highlight w:val="lightGray"/>
                <w:lang w:val="lt-LT"/>
              </w:rPr>
              <w:t>i kontaktą</w:t>
            </w:r>
            <w:r w:rsidRPr="00B26EA3">
              <w:rPr>
                <w:rFonts w:asciiTheme="majorHAnsi" w:hAnsiTheme="majorHAnsi" w:cstheme="majorHAnsi"/>
                <w:sz w:val="22"/>
                <w:szCs w:val="22"/>
                <w:highlight w:val="lightGray"/>
                <w:lang w:val="lt-LT"/>
              </w:rPr>
              <w:t>].</w:t>
            </w:r>
          </w:p>
        </w:tc>
      </w:tr>
      <w:tr w:rsidR="004D2C14" w:rsidRPr="008202D3" w14:paraId="7948FDCA" w14:textId="77777777" w:rsidTr="008D3B80">
        <w:trPr>
          <w:trHeight w:val="425"/>
        </w:trPr>
        <w:tc>
          <w:tcPr>
            <w:tcW w:w="2124" w:type="dxa"/>
            <w:vAlign w:val="center"/>
          </w:tcPr>
          <w:p w14:paraId="7E380D29" w14:textId="5540E1F8" w:rsidR="003758F8" w:rsidRPr="00B3414B" w:rsidRDefault="0033329B" w:rsidP="00B3414B">
            <w:pPr>
              <w:pStyle w:val="ListParagraph"/>
              <w:numPr>
                <w:ilvl w:val="0"/>
                <w:numId w:val="33"/>
              </w:numPr>
              <w:tabs>
                <w:tab w:val="left" w:pos="176"/>
              </w:tabs>
              <w:spacing w:after="0"/>
              <w:ind w:left="34" w:hanging="34"/>
              <w:contextualSpacing/>
              <w:rPr>
                <w:rFonts w:asciiTheme="majorHAnsi" w:hAnsiTheme="majorHAnsi" w:cstheme="majorHAnsi"/>
                <w:b/>
                <w:bCs/>
                <w:sz w:val="22"/>
                <w:szCs w:val="22"/>
                <w:lang w:val="lt-LT"/>
              </w:rPr>
            </w:pPr>
            <w:r w:rsidRPr="00B3414B">
              <w:rPr>
                <w:rFonts w:asciiTheme="majorHAnsi" w:hAnsiTheme="majorHAnsi" w:cstheme="majorHAnsi"/>
                <w:b/>
                <w:bCs/>
                <w:sz w:val="22"/>
                <w:szCs w:val="22"/>
                <w:lang w:val="lt-LT"/>
              </w:rPr>
              <w:lastRenderedPageBreak/>
              <w:t>Paslaugų ir (ar) Prekių perdavimas, Užsakymai</w:t>
            </w:r>
          </w:p>
        </w:tc>
        <w:tc>
          <w:tcPr>
            <w:tcW w:w="7838" w:type="dxa"/>
            <w:gridSpan w:val="2"/>
          </w:tcPr>
          <w:p w14:paraId="1A800576" w14:textId="04FAF22F" w:rsidR="00284DF7" w:rsidRPr="008202D3" w:rsidRDefault="00284DF7" w:rsidP="00B3414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nėra teikiamas (i).</w:t>
            </w:r>
          </w:p>
          <w:p w14:paraId="475DEC8F" w14:textId="7924F32A" w:rsidR="003758F8" w:rsidRPr="00B3414B" w:rsidRDefault="005459C6" w:rsidP="00B3414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r w:rsidR="00B14B9F" w:rsidRPr="00B3414B">
              <w:rPr>
                <w:rFonts w:asciiTheme="majorHAnsi" w:hAnsiTheme="majorHAnsi" w:cstheme="majorHAnsi"/>
              </w:rPr>
              <w:t xml:space="preserve"> </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35666E56" w:rsidR="00AC4A27" w:rsidRPr="00F61001" w:rsidRDefault="004D2298" w:rsidP="00F61001">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F61001">
                  <w:rPr>
                    <w:rStyle w:val="Style2"/>
                    <w:rFonts w:asciiTheme="majorHAnsi" w:hAnsiTheme="majorHAnsi" w:cstheme="majorHAnsi"/>
                    <w:szCs w:val="22"/>
                    <w:lang w:val="lt-LT"/>
                  </w:rPr>
                  <w:t>netaikomas</w:t>
                </w:r>
              </w:sdtContent>
            </w:sdt>
            <w:r w:rsidR="00F61001">
              <w:rPr>
                <w:rFonts w:asciiTheme="majorHAnsi" w:hAnsiTheme="majorHAnsi" w:cstheme="majorHAnsi"/>
                <w:i/>
                <w:iCs/>
                <w:szCs w:val="22"/>
                <w:lang w:val="lt-LT" w:bidi="ta-IN"/>
              </w:rPr>
              <w:t xml:space="preserve">. </w:t>
            </w:r>
          </w:p>
        </w:tc>
      </w:tr>
      <w:tr w:rsidR="004D2C14" w:rsidRPr="008202D3" w14:paraId="072F9123" w14:textId="77777777" w:rsidTr="008D3B80">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514E741E" w:rsidR="000071DA" w:rsidRPr="004A3575" w:rsidRDefault="000071DA" w:rsidP="004A3575">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A3575">
                  <w:rPr>
                    <w:rStyle w:val="Style2"/>
                    <w:rFonts w:asciiTheme="majorHAnsi" w:hAnsiTheme="majorHAnsi" w:cstheme="majorHAnsi"/>
                    <w:szCs w:val="22"/>
                    <w:lang w:val="lt-LT"/>
                  </w:rPr>
                  <w:t>netaikomas.</w:t>
                </w:r>
              </w:sdtContent>
            </w:sdt>
          </w:p>
        </w:tc>
      </w:tr>
      <w:tr w:rsidR="004D2C14" w:rsidRPr="008202D3" w14:paraId="4E407D22" w14:textId="77777777" w:rsidTr="008D3B80">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185464C3"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Garantija: </w:t>
            </w:r>
            <w:r w:rsidR="00FC4A05">
              <w:rPr>
                <w:rFonts w:asciiTheme="majorHAnsi" w:hAnsiTheme="majorHAnsi" w:cstheme="majorHAnsi"/>
                <w:sz w:val="22"/>
                <w:szCs w:val="22"/>
                <w:lang w:val="lt-LT"/>
              </w:rPr>
              <w:t xml:space="preserve">netaikoma. </w:t>
            </w:r>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22E7E1C4"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D87A68">
              <w:rPr>
                <w:rFonts w:asciiTheme="majorHAnsi" w:hAnsiTheme="majorHAnsi" w:cstheme="majorHAnsi"/>
                <w:sz w:val="22"/>
                <w:szCs w:val="22"/>
                <w:lang w:val="lt-LT"/>
              </w:rPr>
              <w:t xml:space="preserve">nurodytas Sutarties SD priede Nr. 1 (techninė specifikacija) </w:t>
            </w:r>
            <w:r w:rsidR="00FC4A05">
              <w:rPr>
                <w:rFonts w:asciiTheme="majorHAnsi" w:hAnsiTheme="majorHAnsi" w:cstheme="majorHAnsi"/>
                <w:sz w:val="22"/>
                <w:szCs w:val="22"/>
                <w:lang w:val="lt-LT"/>
              </w:rPr>
              <w:t>5.4 punkte.</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1BD87099" w:rsidR="0068122F" w:rsidRPr="008202D3" w:rsidRDefault="00DA6FA8" w:rsidP="008202D3">
            <w:pPr>
              <w:pStyle w:val="ListParagraph"/>
              <w:numPr>
                <w:ilvl w:val="2"/>
                <w:numId w:val="49"/>
              </w:numPr>
              <w:spacing w:before="0"/>
              <w:ind w:left="595" w:hanging="567"/>
              <w:rPr>
                <w:rFonts w:asciiTheme="majorHAnsi" w:hAnsiTheme="majorHAnsi" w:cstheme="majorHAnsi"/>
                <w:sz w:val="22"/>
                <w:szCs w:val="22"/>
                <w:lang w:val="lt-LT"/>
              </w:rPr>
            </w:pPr>
            <w:r w:rsidRPr="00DA6FA8">
              <w:rPr>
                <w:rFonts w:asciiTheme="majorHAnsi" w:hAnsiTheme="majorHAnsi" w:cstheme="majorHAnsi"/>
                <w:sz w:val="22"/>
                <w:szCs w:val="22"/>
                <w:lang w:val="lt-LT"/>
              </w:rPr>
              <w:t xml:space="preserve">0,05 </w:t>
            </w:r>
            <w:r w:rsidR="0049657A" w:rsidRPr="00DA6FA8">
              <w:rPr>
                <w:rFonts w:asciiTheme="majorHAnsi" w:hAnsiTheme="majorHAnsi" w:cstheme="majorHAnsi"/>
                <w:sz w:val="22"/>
                <w:szCs w:val="22"/>
                <w:lang w:val="lt-LT"/>
              </w:rPr>
              <w:t>proc.</w:t>
            </w:r>
            <w:r w:rsidR="0068122F" w:rsidRPr="00DA6FA8">
              <w:rPr>
                <w:rFonts w:asciiTheme="majorHAnsi" w:hAnsiTheme="majorHAnsi" w:cstheme="majorHAnsi"/>
                <w:sz w:val="22"/>
                <w:szCs w:val="22"/>
                <w:lang w:val="lt-LT"/>
              </w:rPr>
              <w:t xml:space="preserve"> dydžio</w:t>
            </w:r>
            <w:r w:rsidR="0068122F" w:rsidRPr="008202D3">
              <w:rPr>
                <w:rFonts w:asciiTheme="majorHAnsi" w:hAnsiTheme="majorHAnsi" w:cstheme="majorHAnsi"/>
                <w:sz w:val="22"/>
                <w:szCs w:val="22"/>
                <w:lang w:val="lt-LT"/>
              </w:rPr>
              <w:t xml:space="preserve"> delspinigius </w:t>
            </w:r>
            <w:r w:rsidR="0068122F" w:rsidRPr="008202D3">
              <w:rPr>
                <w:rFonts w:asciiTheme="majorHAnsi" w:eastAsia="Arial Unicode MS" w:hAnsiTheme="majorHAnsi" w:cstheme="majorHAnsi"/>
                <w:sz w:val="22"/>
                <w:szCs w:val="22"/>
                <w:lang w:val="lt-LT"/>
              </w:rPr>
              <w:t xml:space="preserve">nuo </w:t>
            </w:r>
            <w:r w:rsidR="005C67CA" w:rsidRPr="008202D3">
              <w:rPr>
                <w:rFonts w:asciiTheme="majorHAnsi" w:eastAsia="Arial Unicode MS" w:hAnsiTheme="majorHAnsi" w:cstheme="majorHAnsi"/>
                <w:sz w:val="22"/>
                <w:szCs w:val="22"/>
                <w:lang w:val="lt-LT"/>
              </w:rPr>
              <w:t xml:space="preserve">nesuteiktų Paslaugų </w:t>
            </w:r>
            <w:r w:rsidR="000A5B26" w:rsidRPr="000A5B26">
              <w:rPr>
                <w:rFonts w:asciiTheme="majorHAnsi" w:eastAsia="Arial Unicode MS" w:hAnsiTheme="majorHAnsi" w:cstheme="majorHAnsi"/>
                <w:sz w:val="22"/>
                <w:szCs w:val="22"/>
                <w:lang w:val="lt-LT"/>
              </w:rPr>
              <w:t xml:space="preserve">kainos (EUR be PVM) </w:t>
            </w:r>
            <w:r w:rsidR="0068122F" w:rsidRPr="008202D3">
              <w:rPr>
                <w:rFonts w:asciiTheme="majorHAnsi" w:hAnsiTheme="majorHAnsi" w:cstheme="majorHAnsi"/>
                <w:sz w:val="22"/>
                <w:szCs w:val="22"/>
                <w:lang w:val="lt-LT"/>
              </w:rPr>
              <w:t xml:space="preserve">už kiekvieną uždelstą dieną, jeigu </w:t>
            </w:r>
            <w:r w:rsidR="0068122F" w:rsidRPr="008202D3">
              <w:rPr>
                <w:rFonts w:asciiTheme="majorHAnsi" w:eastAsia="Arial Unicode MS" w:hAnsiTheme="majorHAnsi" w:cstheme="majorHAnsi"/>
                <w:sz w:val="22"/>
                <w:szCs w:val="22"/>
                <w:lang w:val="lt-LT"/>
              </w:rPr>
              <w:t>Pa</w:t>
            </w:r>
            <w:r w:rsidR="005C67CA" w:rsidRPr="008202D3">
              <w:rPr>
                <w:rFonts w:asciiTheme="majorHAnsi" w:eastAsia="Arial Unicode MS" w:hAnsiTheme="majorHAnsi" w:cstheme="majorHAnsi"/>
                <w:sz w:val="22"/>
                <w:szCs w:val="22"/>
                <w:lang w:val="lt-LT"/>
              </w:rPr>
              <w:t>slaugų teikėjas</w:t>
            </w:r>
            <w:r w:rsidR="0068122F" w:rsidRPr="008202D3">
              <w:rPr>
                <w:rFonts w:asciiTheme="majorHAnsi" w:eastAsia="Arial Unicode MS" w:hAnsiTheme="majorHAnsi" w:cstheme="majorHAnsi"/>
                <w:sz w:val="22"/>
                <w:szCs w:val="22"/>
                <w:lang w:val="lt-LT"/>
              </w:rPr>
              <w:t xml:space="preserve"> vėluoja </w:t>
            </w:r>
            <w:r w:rsidR="005C67CA" w:rsidRPr="008202D3">
              <w:rPr>
                <w:rFonts w:asciiTheme="majorHAnsi" w:eastAsia="Arial Unicode MS" w:hAnsiTheme="majorHAnsi" w:cstheme="majorHAnsi"/>
                <w:sz w:val="22"/>
                <w:szCs w:val="22"/>
                <w:lang w:val="lt-LT"/>
              </w:rPr>
              <w:t xml:space="preserve">suteikti Paslaugas </w:t>
            </w:r>
            <w:r w:rsidR="0068122F" w:rsidRPr="008202D3">
              <w:rPr>
                <w:rFonts w:asciiTheme="majorHAnsi" w:eastAsia="Arial Unicode MS" w:hAnsiTheme="majorHAnsi" w:cstheme="majorHAnsi"/>
                <w:sz w:val="22"/>
                <w:szCs w:val="22"/>
                <w:lang w:val="lt-LT"/>
              </w:rPr>
              <w:lastRenderedPageBreak/>
              <w:t xml:space="preserve">Sutartyje numatytais terminais </w:t>
            </w:r>
            <w:r w:rsidR="0068122F" w:rsidRPr="008202D3">
              <w:rPr>
                <w:rFonts w:asciiTheme="majorHAnsi" w:hAnsiTheme="majorHAnsi" w:cstheme="majorHAnsi"/>
                <w:sz w:val="22"/>
                <w:szCs w:val="22"/>
                <w:lang w:val="lt-LT"/>
              </w:rPr>
              <w:t>arba tinkamai vykdyti kitus Techninėje specifikacijoje nurodytus įsipareigojimus;</w:t>
            </w:r>
          </w:p>
          <w:p w14:paraId="7820F439" w14:textId="5932A90A" w:rsidR="000675B2" w:rsidRPr="008202D3" w:rsidRDefault="000675B2" w:rsidP="002E5592">
            <w:pPr>
              <w:pStyle w:val="ListParagraph"/>
              <w:numPr>
                <w:ilvl w:val="2"/>
                <w:numId w:val="49"/>
              </w:numPr>
              <w:spacing w:before="0"/>
              <w:ind w:left="595" w:hanging="567"/>
              <w:rPr>
                <w:rFonts w:asciiTheme="majorHAnsi" w:hAnsiTheme="majorHAnsi" w:cstheme="majorHAnsi"/>
                <w:sz w:val="22"/>
                <w:szCs w:val="22"/>
                <w:lang w:val="lt-LT"/>
              </w:rPr>
            </w:pPr>
            <w:r w:rsidRPr="008202D3">
              <w:rPr>
                <w:rStyle w:val="ui-provider"/>
                <w:rFonts w:asciiTheme="majorHAnsi" w:hAnsiTheme="majorHAnsi" w:cstheme="majorHAnsi"/>
                <w:sz w:val="22"/>
                <w:szCs w:val="22"/>
                <w:lang w:val="lt-LT"/>
              </w:rPr>
              <w:t xml:space="preserve">Paslaugų teikėjui nesilaikant Sutartyje ir (ar) Techninėje specifikacijoje nustatytų aplinkos apsaugos reikalavimų, Paslaugų teikėjas moka Paslaugų gavėjui </w:t>
            </w:r>
            <w:r w:rsidRPr="00796EFA">
              <w:rPr>
                <w:rStyle w:val="ui-provider"/>
                <w:rFonts w:asciiTheme="majorHAnsi" w:hAnsiTheme="majorHAnsi" w:cstheme="majorHAnsi"/>
                <w:sz w:val="22"/>
                <w:szCs w:val="22"/>
                <w:lang w:val="lt-LT"/>
              </w:rPr>
              <w:t>2 proc.</w:t>
            </w:r>
            <w:r w:rsidR="002E1503" w:rsidRPr="008202D3">
              <w:rPr>
                <w:rStyle w:val="ui-provider"/>
                <w:rFonts w:asciiTheme="majorHAnsi" w:hAnsiTheme="majorHAnsi" w:cstheme="majorHAnsi"/>
                <w:sz w:val="22"/>
                <w:szCs w:val="22"/>
                <w:lang w:val="lt-LT"/>
              </w:rPr>
              <w:t xml:space="preserve"> </w:t>
            </w:r>
            <w:r w:rsidRPr="008202D3">
              <w:rPr>
                <w:rStyle w:val="ui-provider"/>
                <w:rFonts w:asciiTheme="majorHAnsi" w:hAnsiTheme="majorHAnsi" w:cstheme="majorHAnsi"/>
                <w:sz w:val="22"/>
                <w:szCs w:val="22"/>
                <w:lang w:val="lt-LT"/>
              </w:rPr>
              <w:t xml:space="preserve">Sutarties vertės </w:t>
            </w:r>
            <w:r w:rsidR="000A5B26" w:rsidRPr="000A5B26">
              <w:rPr>
                <w:rFonts w:asciiTheme="majorHAnsi" w:hAnsiTheme="majorHAnsi" w:cstheme="majorHAnsi"/>
                <w:sz w:val="22"/>
                <w:szCs w:val="22"/>
                <w:lang w:val="lt-LT"/>
              </w:rPr>
              <w:t xml:space="preserve">kainos (EUR be PVM) </w:t>
            </w:r>
            <w:r w:rsidRPr="008202D3">
              <w:rPr>
                <w:rStyle w:val="ui-provider"/>
                <w:rFonts w:asciiTheme="majorHAnsi" w:hAnsiTheme="majorHAnsi" w:cstheme="majorHAnsi"/>
                <w:sz w:val="22"/>
                <w:szCs w:val="22"/>
                <w:lang w:val="lt-LT"/>
              </w:rPr>
              <w:t>dydžio baudą už kiekvieną tokį atvejį</w:t>
            </w:r>
            <w:r w:rsidR="002E5592" w:rsidRPr="008202D3">
              <w:rPr>
                <w:rStyle w:val="ui-provider"/>
                <w:rFonts w:asciiTheme="majorHAnsi" w:hAnsiTheme="majorHAnsi" w:cstheme="majorHAnsi"/>
                <w:sz w:val="22"/>
                <w:szCs w:val="22"/>
                <w:lang w:val="lt-LT"/>
              </w:rPr>
              <w:t>;</w:t>
            </w:r>
          </w:p>
          <w:p w14:paraId="10BD9C45" w14:textId="7F9900DB" w:rsidR="005C67CA" w:rsidRPr="008202D3" w:rsidRDefault="00A2026B" w:rsidP="00950B24">
            <w:pPr>
              <w:pStyle w:val="ListParagraph"/>
              <w:numPr>
                <w:ilvl w:val="1"/>
                <w:numId w:val="49"/>
              </w:numPr>
              <w:spacing w:before="0"/>
              <w:ind w:left="462" w:hanging="43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7BABBA0A" w:rsidR="007B2A61" w:rsidRPr="008202D3" w:rsidRDefault="00796EFA"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0,05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2D0DD18F"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B06BCF">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w:t>
            </w:r>
            <w:r w:rsidR="00924D24" w:rsidRPr="001F6FE6">
              <w:rPr>
                <w:rFonts w:asciiTheme="majorHAnsi" w:hAnsiTheme="majorHAnsi" w:cstheme="majorHAnsi"/>
                <w:b/>
                <w:bCs/>
                <w:sz w:val="22"/>
                <w:szCs w:val="22"/>
                <w:lang w:val="lt-LT"/>
              </w:rPr>
              <w:t xml:space="preserve">Šalių įsipareigojimų įvykdymo arba Sutarties nutraukimo, bet ne ilgiau nei </w:t>
            </w:r>
            <w:r w:rsidR="001F6FE6">
              <w:rPr>
                <w:rFonts w:asciiTheme="majorHAnsi" w:hAnsiTheme="majorHAnsi" w:cstheme="majorHAnsi"/>
                <w:b/>
                <w:bCs/>
                <w:sz w:val="22"/>
                <w:szCs w:val="22"/>
                <w:lang w:val="lt-LT"/>
              </w:rPr>
              <w:t>8</w:t>
            </w:r>
            <w:r w:rsidR="00FB1BA1" w:rsidRPr="001F6FE6">
              <w:rPr>
                <w:rFonts w:asciiTheme="majorHAnsi" w:hAnsiTheme="majorHAnsi" w:cstheme="majorHAnsi"/>
                <w:b/>
                <w:bCs/>
                <w:sz w:val="22"/>
                <w:szCs w:val="22"/>
                <w:lang w:val="lt-LT"/>
              </w:rPr>
              <w:t xml:space="preserve"> mėnesiai.</w:t>
            </w:r>
            <w:r w:rsidR="00FB1BA1">
              <w:rPr>
                <w:rFonts w:asciiTheme="majorHAnsi"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6FB28774" w14:textId="0C569424" w:rsidR="00316F6B" w:rsidRPr="00316F6B" w:rsidRDefault="00941930" w:rsidP="00316F6B">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w:t>
            </w:r>
            <w:r w:rsidR="00B941F5" w:rsidRPr="008202D3">
              <w:rPr>
                <w:rFonts w:asciiTheme="majorHAnsi" w:hAnsiTheme="majorHAnsi" w:cstheme="majorHAnsi"/>
                <w:sz w:val="22"/>
                <w:szCs w:val="22"/>
                <w:lang w:val="lt-LT"/>
              </w:rPr>
              <w:t>es galiojimas</w:t>
            </w:r>
            <w:r w:rsidRPr="008202D3">
              <w:rPr>
                <w:rFonts w:asciiTheme="majorHAnsi" w:hAnsiTheme="majorHAnsi" w:cstheme="majorHAnsi"/>
                <w:sz w:val="22"/>
                <w:szCs w:val="22"/>
                <w:lang w:val="lt-LT"/>
              </w:rPr>
              <w:t xml:space="preserve"> Šalių rašytinio susitarimo pagrindu gali būti pratęsiama tokiomis pačiomis sąlygomis </w:t>
            </w:r>
            <w:r w:rsidRPr="00721B27">
              <w:rPr>
                <w:rFonts w:asciiTheme="majorHAnsi" w:hAnsiTheme="majorHAnsi" w:cstheme="majorHAnsi"/>
                <w:sz w:val="22"/>
                <w:szCs w:val="22"/>
                <w:lang w:val="lt-LT"/>
              </w:rPr>
              <w:t>dar 2 (</w:t>
            </w:r>
            <w:proofErr w:type="spellStart"/>
            <w:r w:rsidR="00721B27" w:rsidRPr="00721B27">
              <w:rPr>
                <w:rFonts w:asciiTheme="majorHAnsi" w:hAnsiTheme="majorHAnsi" w:cstheme="majorHAnsi"/>
                <w:sz w:val="22"/>
                <w:szCs w:val="22"/>
                <w:lang w:val="lt-LT"/>
              </w:rPr>
              <w:t>dviems</w:t>
            </w:r>
            <w:proofErr w:type="spellEnd"/>
            <w:r w:rsidRPr="00721B27">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mėnesi</w:t>
            </w:r>
            <w:r w:rsidR="00721B27">
              <w:rPr>
                <w:rFonts w:asciiTheme="majorHAnsi" w:hAnsiTheme="majorHAnsi" w:cstheme="majorHAnsi"/>
                <w:sz w:val="22"/>
                <w:szCs w:val="22"/>
                <w:lang w:val="lt-LT"/>
              </w:rPr>
              <w:t>ams</w:t>
            </w:r>
            <w:r w:rsidRPr="008202D3">
              <w:rPr>
                <w:rFonts w:asciiTheme="majorHAnsi" w:hAnsiTheme="majorHAnsi" w:cstheme="majorHAnsi"/>
                <w:sz w:val="22"/>
                <w:szCs w:val="22"/>
                <w:lang w:val="lt-LT"/>
              </w:rPr>
              <w:t xml:space="preserve">, neviršijant bendros Sutarties kainos. Pratęsimo sąlyga taikoma ne daugiau nei </w:t>
            </w:r>
            <w:r w:rsidR="00721B27">
              <w:rPr>
                <w:rFonts w:asciiTheme="majorHAnsi" w:hAnsiTheme="majorHAnsi" w:cstheme="majorHAnsi"/>
                <w:sz w:val="22"/>
                <w:szCs w:val="22"/>
                <w:lang w:val="lt-LT"/>
              </w:rPr>
              <w:t>1</w:t>
            </w:r>
            <w:r w:rsidRPr="008202D3">
              <w:rPr>
                <w:rFonts w:asciiTheme="majorHAnsi" w:hAnsiTheme="majorHAnsi" w:cstheme="majorHAnsi"/>
                <w:sz w:val="22"/>
                <w:szCs w:val="22"/>
                <w:lang w:val="lt-LT"/>
              </w:rPr>
              <w:t xml:space="preserve"> (</w:t>
            </w:r>
            <w:r w:rsidR="00721B27">
              <w:rPr>
                <w:rFonts w:asciiTheme="majorHAnsi" w:hAnsiTheme="majorHAnsi" w:cstheme="majorHAnsi"/>
                <w:sz w:val="22"/>
                <w:szCs w:val="22"/>
                <w:lang w:val="lt-LT"/>
              </w:rPr>
              <w:t>vieną</w:t>
            </w:r>
            <w:r w:rsidRPr="008202D3">
              <w:rPr>
                <w:rFonts w:asciiTheme="majorHAnsi" w:hAnsiTheme="majorHAnsi" w:cstheme="majorHAnsi"/>
                <w:sz w:val="22"/>
                <w:szCs w:val="22"/>
                <w:lang w:val="lt-LT"/>
              </w:rPr>
              <w:t>) kartą</w:t>
            </w:r>
            <w:r w:rsidR="00EC2D43"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Sutarties galiojimo laikotarpis (su pratęsimais) negali viršyti </w:t>
            </w:r>
            <w:r w:rsidR="00316F6B">
              <w:rPr>
                <w:rFonts w:asciiTheme="majorHAnsi" w:hAnsiTheme="majorHAnsi" w:cstheme="majorHAnsi"/>
                <w:sz w:val="22"/>
                <w:szCs w:val="22"/>
                <w:lang w:val="lt-LT"/>
              </w:rPr>
              <w:t>7</w:t>
            </w:r>
            <w:r w:rsidRPr="008202D3">
              <w:rPr>
                <w:rFonts w:asciiTheme="majorHAnsi" w:hAnsiTheme="majorHAnsi" w:cstheme="majorHAnsi"/>
                <w:sz w:val="22"/>
                <w:szCs w:val="22"/>
                <w:lang w:val="lt-LT"/>
              </w:rPr>
              <w:t xml:space="preserve"> </w:t>
            </w:r>
            <w:r w:rsidR="00316F6B">
              <w:rPr>
                <w:rFonts w:asciiTheme="majorHAnsi" w:hAnsiTheme="majorHAnsi" w:cstheme="majorHAnsi"/>
                <w:sz w:val="22"/>
                <w:szCs w:val="22"/>
                <w:lang w:val="lt-LT"/>
              </w:rPr>
              <w:t xml:space="preserve">(septynių) </w:t>
            </w:r>
            <w:r w:rsidRPr="008202D3">
              <w:rPr>
                <w:rFonts w:asciiTheme="majorHAnsi" w:hAnsiTheme="majorHAnsi" w:cstheme="majorHAnsi"/>
                <w:sz w:val="22"/>
                <w:szCs w:val="22"/>
                <w:lang w:val="lt-LT"/>
              </w:rPr>
              <w:t>mėnesių.</w:t>
            </w:r>
            <w:r w:rsidR="00403E9C" w:rsidRPr="008202D3">
              <w:rPr>
                <w:rFonts w:asciiTheme="majorHAnsi" w:hAnsiTheme="majorHAnsi" w:cstheme="majorHAnsi"/>
                <w:sz w:val="22"/>
                <w:szCs w:val="22"/>
                <w:lang w:val="lt-LT"/>
              </w:rPr>
              <w:t xml:space="preserve"> </w:t>
            </w:r>
            <w:r w:rsidR="000A5B26" w:rsidRPr="000A5B26">
              <w:rPr>
                <w:rFonts w:asciiTheme="majorHAnsi" w:hAnsiTheme="majorHAnsi" w:cstheme="majorHAnsi"/>
                <w:sz w:val="22"/>
                <w:szCs w:val="22"/>
                <w:lang w:val="lt-LT"/>
              </w:rPr>
              <w:t>Paskutinis mėnuo yra skirtas Sąskaitos apmokėjimui, tačiau ne Paslaugų teikimui.</w:t>
            </w:r>
          </w:p>
          <w:p w14:paraId="53D5EE0A" w14:textId="7EBE904B" w:rsidR="00793284" w:rsidRPr="008202D3" w:rsidRDefault="00350501" w:rsidP="00316F6B">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769254AC" w14:textId="137C4C11" w:rsidR="000A2C1B" w:rsidRPr="00B06BCF" w:rsidRDefault="00924E51" w:rsidP="00B06BCF">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w:t>
            </w:r>
            <w:proofErr w:type="spellStart"/>
            <w:r w:rsidR="00FA0E37" w:rsidRPr="008202D3">
              <w:rPr>
                <w:rFonts w:asciiTheme="majorHAnsi" w:hAnsiTheme="majorHAnsi" w:cstheme="majorHAnsi"/>
                <w:sz w:val="22"/>
                <w:szCs w:val="22"/>
                <w:lang w:val="lt-LT"/>
              </w:rPr>
              <w:t>teiktinus</w:t>
            </w:r>
            <w:proofErr w:type="spellEnd"/>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4E7E1F5B" w:rsidR="008B5B4F" w:rsidRPr="00950B24" w:rsidRDefault="00A2026B" w:rsidP="00950B24">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lastRenderedPageBreak/>
              <w:t>Pirkimo sąlygų paaiškinimai, patikslinimai (jeigu tokių buvo)</w:t>
            </w:r>
            <w:r w:rsidR="00950B24">
              <w:rPr>
                <w:rFonts w:asciiTheme="majorHAnsi" w:hAnsiTheme="majorHAnsi" w:cstheme="majorHAnsi"/>
              </w:rPr>
              <w:t>.</w:t>
            </w: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lastRenderedPageBreak/>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2875A" w14:textId="77777777" w:rsidR="00F0742F" w:rsidRDefault="00F0742F" w:rsidP="00923B55">
      <w:pPr>
        <w:spacing w:after="0" w:line="240" w:lineRule="auto"/>
      </w:pPr>
      <w:r>
        <w:separator/>
      </w:r>
    </w:p>
  </w:endnote>
  <w:endnote w:type="continuationSeparator" w:id="0">
    <w:p w14:paraId="2991D07E" w14:textId="77777777" w:rsidR="00F0742F" w:rsidRDefault="00F0742F"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2FB2" w14:textId="77777777" w:rsidR="00F0742F" w:rsidRDefault="00F0742F" w:rsidP="00923B55">
      <w:pPr>
        <w:spacing w:after="0" w:line="240" w:lineRule="auto"/>
      </w:pPr>
      <w:r>
        <w:separator/>
      </w:r>
    </w:p>
  </w:footnote>
  <w:footnote w:type="continuationSeparator" w:id="0">
    <w:p w14:paraId="2021ED80" w14:textId="77777777" w:rsidR="00F0742F" w:rsidRDefault="00F0742F"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C623826"/>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1"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6"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9"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9"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2"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6"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3"/>
  </w:num>
  <w:num w:numId="2" w16cid:durableId="1973947554">
    <w:abstractNumId w:val="1"/>
  </w:num>
  <w:num w:numId="3" w16cid:durableId="1843087385">
    <w:abstractNumId w:val="21"/>
  </w:num>
  <w:num w:numId="4" w16cid:durableId="1874461004">
    <w:abstractNumId w:val="50"/>
  </w:num>
  <w:num w:numId="5" w16cid:durableId="639530752">
    <w:abstractNumId w:val="37"/>
  </w:num>
  <w:num w:numId="6" w16cid:durableId="1705521337">
    <w:abstractNumId w:val="3"/>
  </w:num>
  <w:num w:numId="7" w16cid:durableId="1250698786">
    <w:abstractNumId w:val="31"/>
  </w:num>
  <w:num w:numId="8" w16cid:durableId="1617251923">
    <w:abstractNumId w:val="32"/>
  </w:num>
  <w:num w:numId="9" w16cid:durableId="1343047505">
    <w:abstractNumId w:val="44"/>
  </w:num>
  <w:num w:numId="10" w16cid:durableId="143284343">
    <w:abstractNumId w:val="9"/>
  </w:num>
  <w:num w:numId="11" w16cid:durableId="479201160">
    <w:abstractNumId w:val="0"/>
  </w:num>
  <w:num w:numId="12" w16cid:durableId="220791126">
    <w:abstractNumId w:val="39"/>
  </w:num>
  <w:num w:numId="13" w16cid:durableId="538208834">
    <w:abstractNumId w:val="56"/>
  </w:num>
  <w:num w:numId="14" w16cid:durableId="1063333019">
    <w:abstractNumId w:val="16"/>
  </w:num>
  <w:num w:numId="15" w16cid:durableId="1871449047">
    <w:abstractNumId w:val="40"/>
  </w:num>
  <w:num w:numId="16" w16cid:durableId="1770856459">
    <w:abstractNumId w:val="46"/>
  </w:num>
  <w:num w:numId="17" w16cid:durableId="1140271850">
    <w:abstractNumId w:val="8"/>
  </w:num>
  <w:num w:numId="18" w16cid:durableId="1860848378">
    <w:abstractNumId w:val="47"/>
  </w:num>
  <w:num w:numId="19" w16cid:durableId="1225723612">
    <w:abstractNumId w:val="51"/>
  </w:num>
  <w:num w:numId="20" w16cid:durableId="175967342">
    <w:abstractNumId w:val="20"/>
  </w:num>
  <w:num w:numId="21" w16cid:durableId="1177231455">
    <w:abstractNumId w:val="55"/>
  </w:num>
  <w:num w:numId="22" w16cid:durableId="1889999126">
    <w:abstractNumId w:val="19"/>
  </w:num>
  <w:num w:numId="23" w16cid:durableId="1561359406">
    <w:abstractNumId w:val="7"/>
  </w:num>
  <w:num w:numId="24" w16cid:durableId="900362006">
    <w:abstractNumId w:val="25"/>
  </w:num>
  <w:num w:numId="25" w16cid:durableId="1792701381">
    <w:abstractNumId w:val="23"/>
  </w:num>
  <w:num w:numId="26" w16cid:durableId="275259997">
    <w:abstractNumId w:val="52"/>
  </w:num>
  <w:num w:numId="27" w16cid:durableId="155997321">
    <w:abstractNumId w:val="28"/>
  </w:num>
  <w:num w:numId="28" w16cid:durableId="1633249427">
    <w:abstractNumId w:val="13"/>
  </w:num>
  <w:num w:numId="29" w16cid:durableId="1518542732">
    <w:abstractNumId w:val="45"/>
  </w:num>
  <w:num w:numId="30" w16cid:durableId="1210413863">
    <w:abstractNumId w:val="49"/>
  </w:num>
  <w:num w:numId="31" w16cid:durableId="1108889878">
    <w:abstractNumId w:val="4"/>
  </w:num>
  <w:num w:numId="32" w16cid:durableId="290746050">
    <w:abstractNumId w:val="36"/>
  </w:num>
  <w:num w:numId="33" w16cid:durableId="432749717">
    <w:abstractNumId w:val="54"/>
  </w:num>
  <w:num w:numId="34" w16cid:durableId="1974678549">
    <w:abstractNumId w:val="27"/>
  </w:num>
  <w:num w:numId="35" w16cid:durableId="1528906875">
    <w:abstractNumId w:val="17"/>
  </w:num>
  <w:num w:numId="36" w16cid:durableId="845703703">
    <w:abstractNumId w:val="29"/>
  </w:num>
  <w:num w:numId="37" w16cid:durableId="1105148444">
    <w:abstractNumId w:val="26"/>
  </w:num>
  <w:num w:numId="38" w16cid:durableId="2146506496">
    <w:abstractNumId w:val="2"/>
  </w:num>
  <w:num w:numId="39" w16cid:durableId="424770111">
    <w:abstractNumId w:val="14"/>
  </w:num>
  <w:num w:numId="40" w16cid:durableId="1907757289">
    <w:abstractNumId w:val="24"/>
  </w:num>
  <w:num w:numId="41" w16cid:durableId="1553231366">
    <w:abstractNumId w:val="34"/>
  </w:num>
  <w:num w:numId="42" w16cid:durableId="10575098">
    <w:abstractNumId w:val="18"/>
  </w:num>
  <w:num w:numId="43" w16cid:durableId="2120908619">
    <w:abstractNumId w:val="58"/>
  </w:num>
  <w:num w:numId="44" w16cid:durableId="1033652553">
    <w:abstractNumId w:val="12"/>
  </w:num>
  <w:num w:numId="45" w16cid:durableId="1722363319">
    <w:abstractNumId w:val="41"/>
  </w:num>
  <w:num w:numId="46" w16cid:durableId="983775187">
    <w:abstractNumId w:val="11"/>
  </w:num>
  <w:num w:numId="47" w16cid:durableId="725488909">
    <w:abstractNumId w:val="22"/>
  </w:num>
  <w:num w:numId="48" w16cid:durableId="1270040489">
    <w:abstractNumId w:val="33"/>
  </w:num>
  <w:num w:numId="49" w16cid:durableId="916479289">
    <w:abstractNumId w:val="35"/>
  </w:num>
  <w:num w:numId="50" w16cid:durableId="1063406899">
    <w:abstractNumId w:val="57"/>
  </w:num>
  <w:num w:numId="51" w16cid:durableId="138496796">
    <w:abstractNumId w:val="10"/>
  </w:num>
  <w:num w:numId="52" w16cid:durableId="551621859">
    <w:abstractNumId w:val="48"/>
  </w:num>
  <w:num w:numId="53" w16cid:durableId="581841957">
    <w:abstractNumId w:val="5"/>
  </w:num>
  <w:num w:numId="54" w16cid:durableId="1675306739">
    <w:abstractNumId w:val="15"/>
  </w:num>
  <w:num w:numId="55" w16cid:durableId="1442264003">
    <w:abstractNumId w:val="53"/>
  </w:num>
  <w:num w:numId="56" w16cid:durableId="225922619">
    <w:abstractNumId w:val="42"/>
  </w:num>
  <w:num w:numId="57" w16cid:durableId="1783379159">
    <w:abstractNumId w:val="30"/>
  </w:num>
  <w:num w:numId="58" w16cid:durableId="1717436925">
    <w:abstractNumId w:val="38"/>
  </w:num>
  <w:num w:numId="59" w16cid:durableId="969045274">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5E0D"/>
    <w:rsid w:val="000871F4"/>
    <w:rsid w:val="0008744C"/>
    <w:rsid w:val="00091D8C"/>
    <w:rsid w:val="00095511"/>
    <w:rsid w:val="00096B42"/>
    <w:rsid w:val="000A2C1B"/>
    <w:rsid w:val="000A3542"/>
    <w:rsid w:val="000A56F5"/>
    <w:rsid w:val="000A5B26"/>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6962"/>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00B1"/>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F6A"/>
    <w:rsid w:val="001F4871"/>
    <w:rsid w:val="001F6FE6"/>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44D2E"/>
    <w:rsid w:val="00250B2C"/>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2BA4"/>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16F6B"/>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0C20"/>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A3575"/>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2811"/>
    <w:rsid w:val="0058574E"/>
    <w:rsid w:val="00587F41"/>
    <w:rsid w:val="00592448"/>
    <w:rsid w:val="00593647"/>
    <w:rsid w:val="00595AFD"/>
    <w:rsid w:val="005A0ED5"/>
    <w:rsid w:val="005A4DBB"/>
    <w:rsid w:val="005A76F6"/>
    <w:rsid w:val="005A7BAE"/>
    <w:rsid w:val="005B16B2"/>
    <w:rsid w:val="005B4C33"/>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4F08"/>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6EDF"/>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1B27"/>
    <w:rsid w:val="007250FA"/>
    <w:rsid w:val="00727144"/>
    <w:rsid w:val="007276A6"/>
    <w:rsid w:val="00731502"/>
    <w:rsid w:val="00732122"/>
    <w:rsid w:val="007335C8"/>
    <w:rsid w:val="0073535C"/>
    <w:rsid w:val="0073546A"/>
    <w:rsid w:val="00735FE0"/>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96EFA"/>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4CF8"/>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96762"/>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4EED"/>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0B24"/>
    <w:rsid w:val="0095127F"/>
    <w:rsid w:val="009524DB"/>
    <w:rsid w:val="009529F7"/>
    <w:rsid w:val="00954552"/>
    <w:rsid w:val="00955C3A"/>
    <w:rsid w:val="009617A6"/>
    <w:rsid w:val="00966585"/>
    <w:rsid w:val="00966CFB"/>
    <w:rsid w:val="00966E0A"/>
    <w:rsid w:val="009673EB"/>
    <w:rsid w:val="00973528"/>
    <w:rsid w:val="00974941"/>
    <w:rsid w:val="00975C83"/>
    <w:rsid w:val="009772DA"/>
    <w:rsid w:val="00977858"/>
    <w:rsid w:val="0097791A"/>
    <w:rsid w:val="0098181B"/>
    <w:rsid w:val="00983D06"/>
    <w:rsid w:val="00984C52"/>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6805"/>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10B"/>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D672A"/>
    <w:rsid w:val="00AE0349"/>
    <w:rsid w:val="00AE7287"/>
    <w:rsid w:val="00AF138C"/>
    <w:rsid w:val="00AF1A3C"/>
    <w:rsid w:val="00AF3D11"/>
    <w:rsid w:val="00AF4F6E"/>
    <w:rsid w:val="00B029B8"/>
    <w:rsid w:val="00B04E75"/>
    <w:rsid w:val="00B0591C"/>
    <w:rsid w:val="00B06404"/>
    <w:rsid w:val="00B06BCF"/>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26EA3"/>
    <w:rsid w:val="00B30312"/>
    <w:rsid w:val="00B31928"/>
    <w:rsid w:val="00B331A8"/>
    <w:rsid w:val="00B3414B"/>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0862"/>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4773"/>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2D39"/>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20CA"/>
    <w:rsid w:val="00D63D58"/>
    <w:rsid w:val="00D66FF1"/>
    <w:rsid w:val="00D70E6A"/>
    <w:rsid w:val="00D72F1F"/>
    <w:rsid w:val="00D7607F"/>
    <w:rsid w:val="00D83A70"/>
    <w:rsid w:val="00D86BAA"/>
    <w:rsid w:val="00D87A68"/>
    <w:rsid w:val="00D90A40"/>
    <w:rsid w:val="00D92A9F"/>
    <w:rsid w:val="00D9306A"/>
    <w:rsid w:val="00D95D19"/>
    <w:rsid w:val="00DA06B5"/>
    <w:rsid w:val="00DA37B9"/>
    <w:rsid w:val="00DA3F66"/>
    <w:rsid w:val="00DA6FA8"/>
    <w:rsid w:val="00DB0857"/>
    <w:rsid w:val="00DB245F"/>
    <w:rsid w:val="00DB6817"/>
    <w:rsid w:val="00DB752D"/>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7360"/>
    <w:rsid w:val="00E773E1"/>
    <w:rsid w:val="00E8136E"/>
    <w:rsid w:val="00E81B25"/>
    <w:rsid w:val="00E82227"/>
    <w:rsid w:val="00E824A8"/>
    <w:rsid w:val="00E837EE"/>
    <w:rsid w:val="00E90135"/>
    <w:rsid w:val="00E93376"/>
    <w:rsid w:val="00E939E7"/>
    <w:rsid w:val="00EA08F8"/>
    <w:rsid w:val="00EA1718"/>
    <w:rsid w:val="00EA1A4D"/>
    <w:rsid w:val="00EA1E9D"/>
    <w:rsid w:val="00EA462A"/>
    <w:rsid w:val="00EB1A1C"/>
    <w:rsid w:val="00EB2FDB"/>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0BC"/>
    <w:rsid w:val="00EE6D0C"/>
    <w:rsid w:val="00F0742F"/>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001"/>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BA1"/>
    <w:rsid w:val="00FB1D47"/>
    <w:rsid w:val="00FB279E"/>
    <w:rsid w:val="00FB2B1E"/>
    <w:rsid w:val="00FB512E"/>
    <w:rsid w:val="00FB6909"/>
    <w:rsid w:val="00FC309E"/>
    <w:rsid w:val="00FC4A05"/>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244D2E"/>
    <w:rsid w:val="00250B2C"/>
    <w:rsid w:val="002B2BA4"/>
    <w:rsid w:val="004450BE"/>
    <w:rsid w:val="004F10A4"/>
    <w:rsid w:val="00595B43"/>
    <w:rsid w:val="00722BAE"/>
    <w:rsid w:val="00866543"/>
    <w:rsid w:val="00A86DC5"/>
    <w:rsid w:val="00B543C3"/>
    <w:rsid w:val="00BD623A"/>
    <w:rsid w:val="00BE1B57"/>
    <w:rsid w:val="00C04773"/>
    <w:rsid w:val="00CB1BB7"/>
    <w:rsid w:val="00CC7AE6"/>
    <w:rsid w:val="00D2739F"/>
    <w:rsid w:val="00DA3746"/>
    <w:rsid w:val="00E037A5"/>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53AFA114F89C745BC23E6E2D6EBF686" ma:contentTypeVersion="10" ma:contentTypeDescription="Kurkite naują dokumentą." ma:contentTypeScope="" ma:versionID="cbb000c677442e069141f3c1d3818ade">
  <xsd:schema xmlns:xsd="http://www.w3.org/2001/XMLSchema" xmlns:xs="http://www.w3.org/2001/XMLSchema" xmlns:p="http://schemas.microsoft.com/office/2006/metadata/properties" xmlns:ns3="351cc40a-5ff1-4ea6-86af-c75ad0eb3405" targetNamespace="http://schemas.microsoft.com/office/2006/metadata/properties" ma:root="true" ma:fieldsID="3636ea6744da9e95141499099ae6fc9c" ns3:_="">
    <xsd:import namespace="351cc40a-5ff1-4ea6-86af-c75ad0eb3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c40a-5ff1-4ea6-86af-c75ad0eb3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3.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4.xml><?xml version="1.0" encoding="utf-8"?>
<ds:datastoreItem xmlns:ds="http://schemas.openxmlformats.org/officeDocument/2006/customXml" ds:itemID="{4FEC32B7-B411-4B91-9F8E-AECF077B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c40a-5ff1-4ea6-86af-c75ad0eb3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7837</Characters>
  <Application>Microsoft Office Word</Application>
  <DocSecurity>0</DocSecurity>
  <Lines>65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Eglė Dmukauskaitė</cp:lastModifiedBy>
  <cp:revision>2</cp:revision>
  <cp:lastPrinted>2017-04-11T11:11:00Z</cp:lastPrinted>
  <dcterms:created xsi:type="dcterms:W3CDTF">2025-08-26T08:55:00Z</dcterms:created>
  <dcterms:modified xsi:type="dcterms:W3CDTF">2025-08-26T08:55:00Z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0x010100953AFA114F89C745BC23E6E2D6EBF686</vt:lpwstr>
  </property>
</Properties>
</file>